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E84AF3" w:rsidP="00E84AF3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84AF3" w:rsidRDefault="00E84AF3" w:rsidP="00E84AF3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84AF3" w:rsidRDefault="00E84AF3" w:rsidP="00E84AF3">
      <w:pPr>
        <w:jc w:val="center"/>
        <w:rPr>
          <w:b/>
          <w:sz w:val="32"/>
          <w:szCs w:val="32"/>
        </w:rPr>
      </w:pPr>
    </w:p>
    <w:p w:rsidR="00E84AF3" w:rsidRDefault="00E84AF3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марта 2020 г.                       </w:t>
      </w:r>
      <w:r w:rsidRPr="0011388D">
        <w:rPr>
          <w:sz w:val="28"/>
          <w:szCs w:val="28"/>
        </w:rPr>
        <w:t xml:space="preserve"> </w:t>
      </w:r>
      <w:proofErr w:type="spellStart"/>
      <w:r w:rsidRPr="0011388D">
        <w:rPr>
          <w:sz w:val="28"/>
          <w:szCs w:val="28"/>
        </w:rPr>
        <w:t>р.п</w:t>
      </w:r>
      <w:proofErr w:type="gramStart"/>
      <w:r w:rsidRPr="0011388D">
        <w:rPr>
          <w:sz w:val="28"/>
          <w:szCs w:val="28"/>
        </w:rPr>
        <w:t>.Е</w:t>
      </w:r>
      <w:proofErr w:type="gramEnd"/>
      <w:r w:rsidRPr="0011388D">
        <w:rPr>
          <w:sz w:val="28"/>
          <w:szCs w:val="28"/>
        </w:rPr>
        <w:t>рмишь</w:t>
      </w:r>
      <w:proofErr w:type="spellEnd"/>
      <w:r w:rsidRPr="0011388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№ 59/ </w:t>
      </w:r>
      <w:r w:rsidR="00443618">
        <w:rPr>
          <w:sz w:val="28"/>
          <w:szCs w:val="28"/>
        </w:rPr>
        <w:t>287</w:t>
      </w:r>
    </w:p>
    <w:p w:rsidR="00E84AF3" w:rsidRDefault="00E84AF3" w:rsidP="00E84AF3">
      <w:pPr>
        <w:jc w:val="both"/>
        <w:rPr>
          <w:sz w:val="28"/>
          <w:szCs w:val="28"/>
        </w:rPr>
      </w:pPr>
    </w:p>
    <w:p w:rsidR="00E84AF3" w:rsidRDefault="00E84AF3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члена участковой избирательной комис</w:t>
      </w:r>
      <w:r w:rsidR="00277A1F">
        <w:rPr>
          <w:sz w:val="28"/>
          <w:szCs w:val="28"/>
        </w:rPr>
        <w:t>сии избирательного участка № 25</w:t>
      </w:r>
      <w:r>
        <w:rPr>
          <w:sz w:val="28"/>
          <w:szCs w:val="28"/>
        </w:rPr>
        <w:t xml:space="preserve"> с правом решающего голоса 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rPr>
          <w:sz w:val="28"/>
          <w:szCs w:val="28"/>
        </w:rPr>
      </w:pPr>
    </w:p>
    <w:p w:rsidR="00E84AF3" w:rsidRDefault="00E84AF3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1 статьи 27 </w:t>
      </w:r>
      <w:r w:rsidRPr="003D0E81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 xml:space="preserve">референдуме  граждан  Российской Федерации", </w:t>
      </w:r>
      <w:r>
        <w:rPr>
          <w:sz w:val="28"/>
          <w:szCs w:val="28"/>
        </w:rPr>
        <w:t xml:space="preserve">подпункта «г» </w:t>
      </w:r>
      <w:hyperlink r:id="rId6" w:anchor="100058" w:history="1">
        <w:r w:rsidRPr="00583BD5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 xml:space="preserve"> </w:t>
        </w:r>
        <w:r w:rsidRPr="00583BD5">
          <w:rPr>
            <w:sz w:val="28"/>
            <w:szCs w:val="28"/>
          </w:rPr>
          <w:t>25</w:t>
        </w:r>
      </w:hyperlink>
      <w:r w:rsidRPr="003D0E81">
        <w:rPr>
          <w:sz w:val="28"/>
          <w:szCs w:val="28"/>
        </w:rPr>
        <w:t xml:space="preserve"> Порядка формирования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постановлением   ЦИК   России   от   5  декабря  2012  года  N  152/1137-6,</w:t>
      </w:r>
      <w:r>
        <w:rPr>
          <w:sz w:val="28"/>
          <w:szCs w:val="28"/>
        </w:rPr>
        <w:t xml:space="preserve"> утвержденного постановлением Центральной избирательной комиссии</w:t>
      </w:r>
      <w:proofErr w:type="gramEnd"/>
      <w:r>
        <w:rPr>
          <w:sz w:val="28"/>
          <w:szCs w:val="28"/>
        </w:rPr>
        <w:t xml:space="preserve"> Российской Федерации от 05 декабря 2012 года  № 152/1137-6, постановления Избирательной комиссии</w:t>
      </w:r>
      <w:r w:rsidR="000622C1">
        <w:rPr>
          <w:sz w:val="28"/>
          <w:szCs w:val="28"/>
        </w:rPr>
        <w:t xml:space="preserve"> Рязанской области от 5 марта 2020 года № 122/1259-6</w:t>
      </w:r>
      <w:r>
        <w:rPr>
          <w:sz w:val="28"/>
          <w:szCs w:val="28"/>
        </w:rPr>
        <w:t xml:space="preserve">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E84AF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4FA7">
        <w:rPr>
          <w:sz w:val="28"/>
          <w:szCs w:val="28"/>
        </w:rPr>
        <w:t xml:space="preserve">Назначить </w:t>
      </w:r>
      <w:r w:rsidR="000622C1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участковой избирательной комиссии избирательного участка</w:t>
      </w:r>
      <w:r w:rsidR="00277A1F">
        <w:rPr>
          <w:sz w:val="28"/>
          <w:szCs w:val="28"/>
        </w:rPr>
        <w:t xml:space="preserve"> № 25</w:t>
      </w:r>
      <w:r>
        <w:rPr>
          <w:sz w:val="28"/>
          <w:szCs w:val="28"/>
        </w:rPr>
        <w:t xml:space="preserve"> с правом решающего голоса: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4AF3" w:rsidTr="00136CC8">
        <w:tc>
          <w:tcPr>
            <w:tcW w:w="9889" w:type="dxa"/>
          </w:tcPr>
          <w:p w:rsidR="00E84AF3" w:rsidRDefault="00E84AF3" w:rsidP="00136C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    </w:t>
            </w:r>
            <w:proofErr w:type="spellStart"/>
            <w:r w:rsidR="00EC2C76">
              <w:rPr>
                <w:sz w:val="28"/>
                <w:szCs w:val="28"/>
              </w:rPr>
              <w:t>Чекмареву</w:t>
            </w:r>
            <w:proofErr w:type="spellEnd"/>
            <w:r w:rsidR="00EC2C76">
              <w:rPr>
                <w:sz w:val="28"/>
                <w:szCs w:val="28"/>
              </w:rPr>
              <w:t xml:space="preserve"> Елену Вячеславовну 27 июля 1994 года рождения, образование среднее специальное, главного бухгалтера администрации </w:t>
            </w:r>
            <w:proofErr w:type="spellStart"/>
            <w:r w:rsidR="00EC2C76">
              <w:rPr>
                <w:sz w:val="28"/>
                <w:szCs w:val="28"/>
              </w:rPr>
              <w:t>Саватемского</w:t>
            </w:r>
            <w:proofErr w:type="spellEnd"/>
            <w:r w:rsidR="00EC2C76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предложенную к  на</w:t>
            </w:r>
            <w:r w:rsidR="00EC2C76">
              <w:rPr>
                <w:sz w:val="28"/>
                <w:szCs w:val="28"/>
              </w:rPr>
              <w:t>значению Рязанск</w:t>
            </w:r>
            <w:r w:rsidR="00443618">
              <w:rPr>
                <w:sz w:val="28"/>
                <w:szCs w:val="28"/>
              </w:rPr>
              <w:t>им региональным отделением ЛДПР</w:t>
            </w:r>
            <w:r w:rsidR="003C6824">
              <w:rPr>
                <w:sz w:val="28"/>
                <w:szCs w:val="28"/>
              </w:rPr>
              <w:t>.</w:t>
            </w:r>
          </w:p>
        </w:tc>
      </w:tr>
    </w:tbl>
    <w:p w:rsidR="00E84AF3" w:rsidRPr="00D27F1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E84AF3" w:rsidRPr="00831BB6" w:rsidRDefault="00E84AF3" w:rsidP="00E84AF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данное решение в редакцию районной газеты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 для опубликования.</w:t>
      </w:r>
    </w:p>
    <w:p w:rsidR="00E84AF3" w:rsidRDefault="00E84AF3" w:rsidP="00E84AF3"/>
    <w:p w:rsidR="00443618" w:rsidRDefault="00443618" w:rsidP="00E84AF3">
      <w:bookmarkStart w:id="0" w:name="_GoBack"/>
      <w:bookmarkEnd w:id="0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Pr="00C16D70" w:rsidRDefault="00E84AF3" w:rsidP="00E84AF3">
      <w:pPr>
        <w:rPr>
          <w:sz w:val="28"/>
          <w:szCs w:val="28"/>
        </w:rPr>
      </w:pPr>
    </w:p>
    <w:p w:rsidR="00010727" w:rsidRDefault="00010727"/>
    <w:sectPr w:rsidR="00010727" w:rsidSect="00E84A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77A1F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3147"/>
    <w:rsid w:val="003A383F"/>
    <w:rsid w:val="003A3A77"/>
    <w:rsid w:val="003A4958"/>
    <w:rsid w:val="003A4B7E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3618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650A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CFC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A5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CF5"/>
    <w:rsid w:val="00CA41E4"/>
    <w:rsid w:val="00CA5F25"/>
    <w:rsid w:val="00CA6E4F"/>
    <w:rsid w:val="00CA7526"/>
    <w:rsid w:val="00CB4543"/>
    <w:rsid w:val="00CB46C4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C0599"/>
    <w:rsid w:val="00EC1B6E"/>
    <w:rsid w:val="00EC2C76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7D5"/>
    <w:rsid w:val="00F72409"/>
    <w:rsid w:val="00F72460"/>
    <w:rsid w:val="00F72B5E"/>
    <w:rsid w:val="00F75B56"/>
    <w:rsid w:val="00F75D59"/>
    <w:rsid w:val="00F768D7"/>
    <w:rsid w:val="00F76A9D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dcterms:created xsi:type="dcterms:W3CDTF">2020-03-11T12:14:00Z</dcterms:created>
  <dcterms:modified xsi:type="dcterms:W3CDTF">2020-03-12T06:03:00Z</dcterms:modified>
</cp:coreProperties>
</file>