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F" w:rsidRDefault="00FD29DF" w:rsidP="00FD29DF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FD29DF" w:rsidRDefault="00FD29DF" w:rsidP="00FD29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FD29DF" w:rsidRPr="00481794" w:rsidRDefault="00FD29DF" w:rsidP="00FD29DF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FD29DF" w:rsidRDefault="00FD29DF" w:rsidP="00FD29DF">
      <w:pPr>
        <w:rPr>
          <w:b/>
          <w:sz w:val="32"/>
          <w:szCs w:val="32"/>
        </w:rPr>
      </w:pPr>
    </w:p>
    <w:p w:rsidR="00FD29DF" w:rsidRDefault="00FD29DF" w:rsidP="00FD29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D29DF" w:rsidRDefault="00FD29DF" w:rsidP="00FD29DF">
      <w:pPr>
        <w:jc w:val="center"/>
        <w:rPr>
          <w:b/>
          <w:sz w:val="32"/>
          <w:szCs w:val="32"/>
        </w:rPr>
      </w:pPr>
    </w:p>
    <w:p w:rsidR="00FD29DF" w:rsidRDefault="00E702A1" w:rsidP="00FD29DF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FD29DF">
        <w:rPr>
          <w:sz w:val="28"/>
          <w:szCs w:val="28"/>
        </w:rPr>
        <w:t xml:space="preserve"> г.                 </w:t>
      </w:r>
      <w:r w:rsidR="00FD29DF" w:rsidRPr="0011388D">
        <w:rPr>
          <w:sz w:val="28"/>
          <w:szCs w:val="28"/>
        </w:rPr>
        <w:t xml:space="preserve"> </w:t>
      </w:r>
      <w:proofErr w:type="spellStart"/>
      <w:r w:rsidR="00FD29DF" w:rsidRPr="0011388D">
        <w:rPr>
          <w:sz w:val="28"/>
          <w:szCs w:val="28"/>
        </w:rPr>
        <w:t>р.п</w:t>
      </w:r>
      <w:proofErr w:type="gramStart"/>
      <w:r w:rsidR="00FD29DF" w:rsidRPr="0011388D">
        <w:rPr>
          <w:sz w:val="28"/>
          <w:szCs w:val="28"/>
        </w:rPr>
        <w:t>.Е</w:t>
      </w:r>
      <w:proofErr w:type="gramEnd"/>
      <w:r w:rsidR="00FD29DF" w:rsidRPr="0011388D">
        <w:rPr>
          <w:sz w:val="28"/>
          <w:szCs w:val="28"/>
        </w:rPr>
        <w:t>рмишь</w:t>
      </w:r>
      <w:proofErr w:type="spellEnd"/>
      <w:r w:rsidR="00FD29DF" w:rsidRPr="0011388D">
        <w:rPr>
          <w:sz w:val="28"/>
          <w:szCs w:val="28"/>
        </w:rPr>
        <w:t xml:space="preserve">                     </w:t>
      </w:r>
      <w:r w:rsidR="00FD29DF">
        <w:rPr>
          <w:sz w:val="28"/>
          <w:szCs w:val="28"/>
        </w:rPr>
        <w:t xml:space="preserve">        № </w:t>
      </w:r>
      <w:r w:rsidR="005437E7">
        <w:rPr>
          <w:sz w:val="28"/>
          <w:szCs w:val="28"/>
        </w:rPr>
        <w:t xml:space="preserve"> </w:t>
      </w:r>
      <w:r>
        <w:rPr>
          <w:sz w:val="28"/>
          <w:szCs w:val="28"/>
        </w:rPr>
        <w:t>52/247</w:t>
      </w:r>
    </w:p>
    <w:p w:rsidR="00FD29DF" w:rsidRDefault="00FD29DF" w:rsidP="00FD29DF">
      <w:pPr>
        <w:jc w:val="both"/>
        <w:rPr>
          <w:sz w:val="28"/>
          <w:szCs w:val="28"/>
        </w:rPr>
      </w:pPr>
    </w:p>
    <w:p w:rsidR="00366776" w:rsidRDefault="00FD29DF" w:rsidP="00FD29D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 общих результатов выборов главы муниципального образования –</w:t>
      </w:r>
      <w:r w:rsidR="00366776">
        <w:rPr>
          <w:sz w:val="28"/>
          <w:szCs w:val="28"/>
        </w:rPr>
        <w:t xml:space="preserve"> </w:t>
      </w:r>
      <w:proofErr w:type="spellStart"/>
      <w:r w:rsidR="00F6533A">
        <w:rPr>
          <w:sz w:val="28"/>
          <w:szCs w:val="28"/>
        </w:rPr>
        <w:t>Надежкинское</w:t>
      </w:r>
      <w:proofErr w:type="spellEnd"/>
      <w:r w:rsidR="00F6533A">
        <w:rPr>
          <w:sz w:val="28"/>
          <w:szCs w:val="28"/>
        </w:rPr>
        <w:t xml:space="preserve"> </w:t>
      </w:r>
      <w:r w:rsidR="00366776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поселение </w:t>
      </w:r>
    </w:p>
    <w:p w:rsidR="00FD29DF" w:rsidRDefault="00FD29DF" w:rsidP="00FD2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81B3B">
        <w:rPr>
          <w:sz w:val="28"/>
          <w:szCs w:val="28"/>
        </w:rPr>
        <w:t xml:space="preserve"> Рязанской области </w:t>
      </w:r>
    </w:p>
    <w:p w:rsidR="00FD29DF" w:rsidRDefault="00FD29DF" w:rsidP="00FD29DF">
      <w:pPr>
        <w:jc w:val="center"/>
        <w:rPr>
          <w:sz w:val="28"/>
          <w:szCs w:val="28"/>
        </w:rPr>
      </w:pPr>
    </w:p>
    <w:p w:rsidR="00FD29DF" w:rsidRDefault="00FD29DF" w:rsidP="00FD29DF">
      <w:pPr>
        <w:ind w:firstLine="709"/>
        <w:jc w:val="both"/>
        <w:rPr>
          <w:sz w:val="28"/>
          <w:szCs w:val="28"/>
        </w:rPr>
      </w:pPr>
    </w:p>
    <w:p w:rsidR="00FD29DF" w:rsidRDefault="00FD29DF" w:rsidP="00FD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ст.56 Закона Рязанской области «О выборах главы муниципального образования в Рязанской области», на основании пр</w:t>
      </w:r>
      <w:r w:rsidR="00996A3A">
        <w:rPr>
          <w:sz w:val="28"/>
          <w:szCs w:val="28"/>
        </w:rPr>
        <w:t>отоколов участковых избирательных комисс</w:t>
      </w:r>
      <w:r w:rsidR="00E702A1">
        <w:rPr>
          <w:sz w:val="28"/>
          <w:szCs w:val="28"/>
        </w:rPr>
        <w:t xml:space="preserve">ий избирательных участков № </w:t>
      </w:r>
      <w:r w:rsidR="00996A3A">
        <w:rPr>
          <w:sz w:val="28"/>
          <w:szCs w:val="28"/>
        </w:rPr>
        <w:t>34, 39</w:t>
      </w:r>
      <w:r>
        <w:rPr>
          <w:sz w:val="28"/>
          <w:szCs w:val="28"/>
        </w:rPr>
        <w:t xml:space="preserve"> об определении результатов выборов главы муниципального образования –</w:t>
      </w:r>
      <w:r w:rsidR="00F6533A">
        <w:rPr>
          <w:sz w:val="28"/>
          <w:szCs w:val="28"/>
        </w:rPr>
        <w:t xml:space="preserve"> </w:t>
      </w:r>
      <w:proofErr w:type="spellStart"/>
      <w:r w:rsidR="00F6533A">
        <w:rPr>
          <w:sz w:val="28"/>
          <w:szCs w:val="28"/>
        </w:rPr>
        <w:t>Надежкинское</w:t>
      </w:r>
      <w:proofErr w:type="spellEnd"/>
      <w:r w:rsidR="0036677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F81B3B">
        <w:rPr>
          <w:sz w:val="28"/>
          <w:szCs w:val="28"/>
        </w:rPr>
        <w:t xml:space="preserve"> </w:t>
      </w:r>
      <w:proofErr w:type="spellStart"/>
      <w:r w:rsidR="00F81B3B">
        <w:rPr>
          <w:sz w:val="28"/>
          <w:szCs w:val="28"/>
        </w:rPr>
        <w:t>Ермишинского</w:t>
      </w:r>
      <w:proofErr w:type="spellEnd"/>
      <w:r w:rsidR="00F81B3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FD29DF" w:rsidRDefault="00FD29DF" w:rsidP="00FD29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главы муниципального образования –</w:t>
      </w:r>
      <w:r w:rsidR="00F57FC6">
        <w:rPr>
          <w:sz w:val="28"/>
          <w:szCs w:val="28"/>
        </w:rPr>
        <w:t xml:space="preserve"> </w:t>
      </w:r>
      <w:proofErr w:type="spellStart"/>
      <w:r w:rsidR="00F6533A">
        <w:rPr>
          <w:sz w:val="28"/>
          <w:szCs w:val="28"/>
        </w:rPr>
        <w:t>Надежкинское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F64D3">
        <w:rPr>
          <w:sz w:val="28"/>
          <w:szCs w:val="28"/>
        </w:rPr>
        <w:t xml:space="preserve">Рязанской области </w:t>
      </w:r>
      <w:bookmarkStart w:id="0" w:name="_GoBack"/>
      <w:bookmarkEnd w:id="0"/>
      <w:r>
        <w:rPr>
          <w:sz w:val="28"/>
          <w:szCs w:val="28"/>
        </w:rPr>
        <w:t>состоявшимися и действительными.</w:t>
      </w:r>
    </w:p>
    <w:p w:rsidR="00FD29DF" w:rsidRPr="00E702A1" w:rsidRDefault="00FD29DF" w:rsidP="00FD29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сводную таблицу и протокол </w:t>
      </w:r>
      <w:r w:rsidR="00996A3A">
        <w:rPr>
          <w:sz w:val="28"/>
          <w:szCs w:val="28"/>
        </w:rPr>
        <w:t xml:space="preserve">территориальной </w:t>
      </w:r>
      <w:r w:rsidR="00996A3A" w:rsidRPr="00E702A1">
        <w:rPr>
          <w:sz w:val="28"/>
          <w:szCs w:val="28"/>
        </w:rPr>
        <w:t xml:space="preserve">избирательной комиссии </w:t>
      </w:r>
      <w:proofErr w:type="spellStart"/>
      <w:r w:rsidR="00996A3A" w:rsidRPr="00E702A1">
        <w:rPr>
          <w:sz w:val="28"/>
          <w:szCs w:val="28"/>
        </w:rPr>
        <w:t>Ермишинского</w:t>
      </w:r>
      <w:proofErr w:type="spellEnd"/>
      <w:r w:rsidR="00996A3A" w:rsidRPr="00E702A1">
        <w:rPr>
          <w:sz w:val="28"/>
          <w:szCs w:val="28"/>
        </w:rPr>
        <w:t xml:space="preserve"> района </w:t>
      </w:r>
      <w:r w:rsidRPr="00E702A1">
        <w:rPr>
          <w:sz w:val="28"/>
          <w:szCs w:val="28"/>
        </w:rPr>
        <w:t>об итогах голосования.</w:t>
      </w:r>
    </w:p>
    <w:p w:rsidR="00E702A1" w:rsidRPr="00E702A1" w:rsidRDefault="00E702A1" w:rsidP="00E702A1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702A1">
        <w:rPr>
          <w:sz w:val="28"/>
          <w:szCs w:val="28"/>
        </w:rPr>
        <w:t>В голосовании приняли участие  389 человек, что составляет 64,83% от общего числа избирателей:</w:t>
      </w:r>
    </w:p>
    <w:p w:rsidR="00E702A1" w:rsidRPr="00E702A1" w:rsidRDefault="00E702A1" w:rsidP="00E702A1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702A1">
        <w:rPr>
          <w:sz w:val="28"/>
          <w:szCs w:val="28"/>
        </w:rPr>
        <w:t>за Елисеева Николая Николаевича  проголосовали 337 избирателей, что составляет 86,63 % от общего числа избирателей, принявших участие в голосовании;</w:t>
      </w:r>
    </w:p>
    <w:p w:rsidR="00E702A1" w:rsidRPr="00E702A1" w:rsidRDefault="00E702A1" w:rsidP="00E702A1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702A1">
        <w:rPr>
          <w:sz w:val="28"/>
          <w:szCs w:val="28"/>
        </w:rPr>
        <w:t xml:space="preserve">за </w:t>
      </w:r>
      <w:proofErr w:type="spellStart"/>
      <w:r w:rsidRPr="00E702A1">
        <w:rPr>
          <w:sz w:val="28"/>
          <w:szCs w:val="28"/>
        </w:rPr>
        <w:t>Слепова</w:t>
      </w:r>
      <w:proofErr w:type="spellEnd"/>
      <w:r w:rsidRPr="00E702A1">
        <w:rPr>
          <w:sz w:val="28"/>
          <w:szCs w:val="28"/>
        </w:rPr>
        <w:t xml:space="preserve"> Павла Николаевича  проголосовали 48 избирателей, что составляет 12,34 % от общего числа избирателей, </w:t>
      </w:r>
      <w:r>
        <w:rPr>
          <w:sz w:val="28"/>
          <w:szCs w:val="28"/>
        </w:rPr>
        <w:t>принявших участие в голосовании.</w:t>
      </w:r>
    </w:p>
    <w:p w:rsidR="00AE452C" w:rsidRDefault="00AE452C" w:rsidP="00AE452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главы муниципального образования –</w:t>
      </w:r>
      <w:r w:rsidR="00F6533A">
        <w:rPr>
          <w:sz w:val="28"/>
          <w:szCs w:val="28"/>
        </w:rPr>
        <w:t xml:space="preserve"> </w:t>
      </w:r>
      <w:proofErr w:type="spellStart"/>
      <w:r w:rsidR="00F6533A">
        <w:rPr>
          <w:sz w:val="28"/>
          <w:szCs w:val="28"/>
        </w:rPr>
        <w:t>Надежкинское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</w:t>
      </w:r>
      <w:r w:rsidR="005437E7">
        <w:rPr>
          <w:sz w:val="28"/>
          <w:szCs w:val="28"/>
        </w:rPr>
        <w:t xml:space="preserve">ого района </w:t>
      </w:r>
      <w:r w:rsidR="00F81B3B">
        <w:rPr>
          <w:sz w:val="28"/>
          <w:szCs w:val="28"/>
        </w:rPr>
        <w:t xml:space="preserve"> Рязанской области </w:t>
      </w:r>
      <w:r w:rsidR="005437E7">
        <w:rPr>
          <w:sz w:val="28"/>
          <w:szCs w:val="28"/>
        </w:rPr>
        <w:t>Елисеева Николая Николаевича</w:t>
      </w:r>
      <w:r w:rsidR="00D90A79">
        <w:rPr>
          <w:sz w:val="28"/>
          <w:szCs w:val="28"/>
        </w:rPr>
        <w:t>.</w:t>
      </w:r>
    </w:p>
    <w:p w:rsidR="00AE452C" w:rsidRDefault="00AE452C" w:rsidP="00AE452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996A3A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</w:t>
      </w:r>
      <w:r w:rsidR="00996A3A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вестник».</w:t>
      </w:r>
    </w:p>
    <w:p w:rsidR="00AE452C" w:rsidRDefault="00AE452C" w:rsidP="00AE452C">
      <w:pPr>
        <w:rPr>
          <w:sz w:val="28"/>
          <w:szCs w:val="28"/>
        </w:rPr>
      </w:pPr>
    </w:p>
    <w:p w:rsidR="00E702A1" w:rsidRDefault="00E702A1" w:rsidP="00AE452C">
      <w:pPr>
        <w:rPr>
          <w:sz w:val="28"/>
          <w:szCs w:val="28"/>
        </w:rPr>
      </w:pPr>
    </w:p>
    <w:p w:rsidR="00AE452C" w:rsidRPr="00AE452C" w:rsidRDefault="00AE452C" w:rsidP="00AE452C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AE452C" w:rsidRDefault="00AE452C" w:rsidP="00AE452C">
      <w:pPr>
        <w:jc w:val="both"/>
        <w:rPr>
          <w:sz w:val="28"/>
          <w:szCs w:val="28"/>
        </w:rPr>
      </w:pPr>
    </w:p>
    <w:p w:rsid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AE452C" w:rsidRPr="00AE452C" w:rsidRDefault="00AE452C" w:rsidP="00AE452C">
      <w:pPr>
        <w:jc w:val="both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010727" w:rsidRDefault="00010727"/>
    <w:sectPr w:rsidR="00010727" w:rsidSect="00996A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128F"/>
    <w:multiLevelType w:val="hybridMultilevel"/>
    <w:tmpl w:val="15A0130E"/>
    <w:lvl w:ilvl="0" w:tplc="2E328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F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D6106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C7CEF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66776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0B46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37E7"/>
    <w:rsid w:val="005455FC"/>
    <w:rsid w:val="00546586"/>
    <w:rsid w:val="005467FA"/>
    <w:rsid w:val="005536E4"/>
    <w:rsid w:val="00557D63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96A3A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4D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452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F773F"/>
    <w:rsid w:val="00D00CF7"/>
    <w:rsid w:val="00D02BBB"/>
    <w:rsid w:val="00D05AE4"/>
    <w:rsid w:val="00D134E9"/>
    <w:rsid w:val="00D421D2"/>
    <w:rsid w:val="00D44BCB"/>
    <w:rsid w:val="00D4606F"/>
    <w:rsid w:val="00D46A2E"/>
    <w:rsid w:val="00D526D4"/>
    <w:rsid w:val="00D61756"/>
    <w:rsid w:val="00D62EDC"/>
    <w:rsid w:val="00D63E6E"/>
    <w:rsid w:val="00D72C7B"/>
    <w:rsid w:val="00D73FAC"/>
    <w:rsid w:val="00D81292"/>
    <w:rsid w:val="00D86492"/>
    <w:rsid w:val="00D90A79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0CE6"/>
    <w:rsid w:val="00E5297C"/>
    <w:rsid w:val="00E5470B"/>
    <w:rsid w:val="00E613A4"/>
    <w:rsid w:val="00E702A1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57FC6"/>
    <w:rsid w:val="00F600F6"/>
    <w:rsid w:val="00F6533A"/>
    <w:rsid w:val="00F72409"/>
    <w:rsid w:val="00F72460"/>
    <w:rsid w:val="00F768D7"/>
    <w:rsid w:val="00F81B3B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29DF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2023-09-11T13:22:00Z</cp:lastPrinted>
  <dcterms:created xsi:type="dcterms:W3CDTF">2023-09-11T13:16:00Z</dcterms:created>
  <dcterms:modified xsi:type="dcterms:W3CDTF">2023-09-12T06:23:00Z</dcterms:modified>
</cp:coreProperties>
</file>